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FA" w:rsidRDefault="00B03DFA" w:rsidP="00B03DFA">
      <w:pPr>
        <w:jc w:val="center"/>
      </w:pPr>
      <w:r>
        <w:rPr>
          <w:noProof/>
        </w:rPr>
        <w:drawing>
          <wp:inline distT="0" distB="0" distL="0" distR="0" wp14:anchorId="7A878A90" wp14:editId="3CDBB4B8">
            <wp:extent cx="2220488" cy="1333041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PCC Logo FULL COLOUR Standard_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927" cy="133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96" w:rsidRPr="00EF1196" w:rsidRDefault="00EF1196" w:rsidP="00EF1196">
      <w:pPr>
        <w:rPr>
          <w:b/>
          <w:sz w:val="24"/>
          <w:szCs w:val="24"/>
          <w:u w:val="single"/>
        </w:rPr>
      </w:pPr>
      <w:r w:rsidRPr="00EF1196">
        <w:rPr>
          <w:b/>
          <w:sz w:val="24"/>
          <w:szCs w:val="24"/>
          <w:u w:val="single"/>
        </w:rPr>
        <w:t>Additional Information</w:t>
      </w:r>
    </w:p>
    <w:p w:rsidR="00EF1196" w:rsidRPr="00EF1196" w:rsidRDefault="00EF1196" w:rsidP="00EF1196">
      <w:pPr>
        <w:rPr>
          <w:b/>
          <w:sz w:val="24"/>
          <w:szCs w:val="24"/>
          <w:u w:val="single"/>
        </w:rPr>
      </w:pPr>
    </w:p>
    <w:p w:rsidR="00EF1196" w:rsidRPr="00EF1196" w:rsidRDefault="00EF1196" w:rsidP="00EF1196">
      <w:pPr>
        <w:rPr>
          <w:sz w:val="24"/>
          <w:szCs w:val="24"/>
          <w:u w:val="single"/>
        </w:rPr>
      </w:pPr>
      <w:r w:rsidRPr="00EF1196">
        <w:rPr>
          <w:sz w:val="24"/>
          <w:szCs w:val="24"/>
          <w:u w:val="single"/>
        </w:rPr>
        <w:t>Vetting</w:t>
      </w:r>
    </w:p>
    <w:p w:rsidR="00EF1196" w:rsidRPr="00EF1196" w:rsidRDefault="00EF1196" w:rsidP="00EF1196">
      <w:pPr>
        <w:rPr>
          <w:sz w:val="24"/>
          <w:szCs w:val="24"/>
        </w:rPr>
      </w:pPr>
    </w:p>
    <w:p w:rsidR="00EF1196" w:rsidRPr="00EF1196" w:rsidRDefault="00EF1196" w:rsidP="00EF1196">
      <w:pPr>
        <w:ind w:left="-5"/>
        <w:rPr>
          <w:sz w:val="24"/>
          <w:szCs w:val="24"/>
        </w:rPr>
      </w:pPr>
      <w:r w:rsidRPr="00EF1196">
        <w:rPr>
          <w:sz w:val="24"/>
          <w:szCs w:val="24"/>
        </w:rPr>
        <w:t>As part of the recruitment process, successful candidates would be subject to a stringent vetting process which involves consideration of criminal antecedents, financial issues, national security and depending upon the level of clearance required, members of your family, associates and co-residents over the age of 10 years.</w:t>
      </w:r>
      <w:r w:rsidRPr="00EF1196">
        <w:rPr>
          <w:sz w:val="24"/>
          <w:szCs w:val="24"/>
        </w:rPr>
        <w:t xml:space="preserve">  Please complete the below questions: </w:t>
      </w:r>
    </w:p>
    <w:p w:rsidR="00EF1196" w:rsidRPr="00EF1196" w:rsidRDefault="00EF1196" w:rsidP="00EF1196">
      <w:pPr>
        <w:ind w:left="-5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74"/>
        <w:gridCol w:w="4447"/>
      </w:tblGrid>
      <w:tr w:rsidR="00EF1196" w:rsidRPr="00EF1196" w:rsidTr="00D82EE3">
        <w:tc>
          <w:tcPr>
            <w:tcW w:w="4814" w:type="dxa"/>
          </w:tcPr>
          <w:p w:rsidR="00EF1196" w:rsidRPr="00EF1196" w:rsidRDefault="00EF1196" w:rsidP="00D82EE3">
            <w:pPr>
              <w:rPr>
                <w:sz w:val="24"/>
                <w:szCs w:val="24"/>
              </w:rPr>
            </w:pPr>
            <w:r w:rsidRPr="00EF1196">
              <w:rPr>
                <w:sz w:val="24"/>
                <w:szCs w:val="24"/>
              </w:rPr>
              <w:t>Have you ever been convicted for any offence or had formal cautions by police for any offence or any bind-over's imposed by any court?</w:t>
            </w:r>
          </w:p>
          <w:p w:rsidR="00EF1196" w:rsidRPr="00EF1196" w:rsidRDefault="00EF1196" w:rsidP="00D82EE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F1196" w:rsidRPr="00EF1196" w:rsidRDefault="00EF1196" w:rsidP="00D82EE3">
            <w:pPr>
              <w:rPr>
                <w:sz w:val="24"/>
                <w:szCs w:val="24"/>
              </w:rPr>
            </w:pPr>
          </w:p>
        </w:tc>
      </w:tr>
      <w:tr w:rsidR="00EF1196" w:rsidRPr="00EF1196" w:rsidTr="00D82EE3">
        <w:tc>
          <w:tcPr>
            <w:tcW w:w="4814" w:type="dxa"/>
          </w:tcPr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  <w:r w:rsidRPr="00EF1196">
              <w:rPr>
                <w:sz w:val="24"/>
                <w:szCs w:val="24"/>
              </w:rPr>
              <w:t>Do you have any impending prosecutions?</w:t>
            </w:r>
          </w:p>
          <w:p w:rsidR="00EF1196" w:rsidRPr="00EF1196" w:rsidRDefault="00EF1196" w:rsidP="00D82EE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F1196" w:rsidRPr="00EF1196" w:rsidRDefault="00EF1196" w:rsidP="00D82EE3">
            <w:pPr>
              <w:rPr>
                <w:sz w:val="24"/>
                <w:szCs w:val="24"/>
              </w:rPr>
            </w:pPr>
          </w:p>
        </w:tc>
      </w:tr>
      <w:tr w:rsidR="00EF1196" w:rsidRPr="00EF1196" w:rsidTr="00D82EE3">
        <w:tc>
          <w:tcPr>
            <w:tcW w:w="4814" w:type="dxa"/>
          </w:tcPr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  <w:r w:rsidRPr="00EF1196">
              <w:rPr>
                <w:sz w:val="24"/>
                <w:szCs w:val="24"/>
              </w:rPr>
              <w:t>Have you ever been involved in a criminal investigation (whether or not this led to any prosecution) or been associated with criminals?</w:t>
            </w:r>
          </w:p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F1196" w:rsidRPr="00EF1196" w:rsidRDefault="00EF1196" w:rsidP="00D82EE3">
            <w:pPr>
              <w:rPr>
                <w:sz w:val="24"/>
                <w:szCs w:val="24"/>
              </w:rPr>
            </w:pPr>
          </w:p>
        </w:tc>
      </w:tr>
      <w:tr w:rsidR="00EF1196" w:rsidRPr="00EF1196" w:rsidTr="00D82EE3">
        <w:tc>
          <w:tcPr>
            <w:tcW w:w="4814" w:type="dxa"/>
          </w:tcPr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  <w:r w:rsidRPr="00EF1196">
              <w:rPr>
                <w:sz w:val="24"/>
                <w:szCs w:val="24"/>
              </w:rPr>
              <w:t>Have you ever been involved in any actions that could be described as Political / Religious /</w:t>
            </w:r>
          </w:p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  <w:r w:rsidRPr="00EF1196">
              <w:rPr>
                <w:sz w:val="24"/>
                <w:szCs w:val="24"/>
              </w:rPr>
              <w:t>Racial / Environmental / Disruptive?</w:t>
            </w:r>
          </w:p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F1196" w:rsidRPr="00EF1196" w:rsidRDefault="00EF1196" w:rsidP="00D82EE3">
            <w:pPr>
              <w:rPr>
                <w:sz w:val="24"/>
                <w:szCs w:val="24"/>
              </w:rPr>
            </w:pPr>
          </w:p>
        </w:tc>
      </w:tr>
      <w:tr w:rsidR="00EF1196" w:rsidRPr="00EF1196" w:rsidTr="00D82EE3">
        <w:tc>
          <w:tcPr>
            <w:tcW w:w="4814" w:type="dxa"/>
          </w:tcPr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  <w:r w:rsidRPr="00EF1196">
              <w:rPr>
                <w:sz w:val="24"/>
                <w:szCs w:val="24"/>
              </w:rPr>
              <w:t>Do you associate with any person's) (inc family members) who you know or have reasons to believe has unspent criminal convictions, or is engaged in criminal activities?</w:t>
            </w:r>
          </w:p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F1196" w:rsidRPr="00EF1196" w:rsidRDefault="00EF1196" w:rsidP="00D82EE3">
            <w:pPr>
              <w:rPr>
                <w:sz w:val="24"/>
                <w:szCs w:val="24"/>
              </w:rPr>
            </w:pPr>
          </w:p>
        </w:tc>
      </w:tr>
      <w:tr w:rsidR="00EF1196" w:rsidRPr="00EF1196" w:rsidTr="00D82EE3">
        <w:tc>
          <w:tcPr>
            <w:tcW w:w="4814" w:type="dxa"/>
          </w:tcPr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  <w:r w:rsidRPr="00EF1196">
              <w:rPr>
                <w:sz w:val="24"/>
                <w:szCs w:val="24"/>
              </w:rPr>
              <w:t>Are you aware of any other circumstances or characteristics, which may impact on vetting clearance?</w:t>
            </w:r>
          </w:p>
          <w:p w:rsidR="00EF1196" w:rsidRPr="00EF1196" w:rsidRDefault="00EF1196" w:rsidP="00D82EE3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F1196" w:rsidRPr="00EF1196" w:rsidRDefault="00EF1196" w:rsidP="00D82EE3">
            <w:pPr>
              <w:rPr>
                <w:sz w:val="24"/>
                <w:szCs w:val="24"/>
              </w:rPr>
            </w:pPr>
          </w:p>
        </w:tc>
      </w:tr>
    </w:tbl>
    <w:p w:rsidR="00EF1196" w:rsidRDefault="00EF1196" w:rsidP="00EF1196">
      <w:pPr>
        <w:rPr>
          <w:sz w:val="24"/>
          <w:szCs w:val="24"/>
          <w:u w:val="single"/>
        </w:rPr>
      </w:pPr>
    </w:p>
    <w:p w:rsidR="00EF1196" w:rsidRDefault="00EF1196" w:rsidP="00EF1196">
      <w:pPr>
        <w:rPr>
          <w:sz w:val="24"/>
          <w:szCs w:val="24"/>
          <w:u w:val="single"/>
        </w:rPr>
      </w:pPr>
    </w:p>
    <w:p w:rsidR="00EF1196" w:rsidRDefault="00EF1196" w:rsidP="00EF1196">
      <w:pPr>
        <w:rPr>
          <w:sz w:val="24"/>
          <w:szCs w:val="24"/>
          <w:u w:val="single"/>
        </w:rPr>
      </w:pPr>
    </w:p>
    <w:p w:rsidR="00EF1196" w:rsidRDefault="00EF1196" w:rsidP="00EF1196">
      <w:pPr>
        <w:rPr>
          <w:sz w:val="24"/>
          <w:szCs w:val="24"/>
          <w:u w:val="single"/>
        </w:rPr>
      </w:pPr>
    </w:p>
    <w:p w:rsidR="00EF1196" w:rsidRDefault="00EF1196" w:rsidP="00EF11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Disability Confident Employer</w:t>
      </w:r>
    </w:p>
    <w:p w:rsidR="00EF1196" w:rsidRDefault="00EF1196" w:rsidP="00EF1196">
      <w:pPr>
        <w:rPr>
          <w:sz w:val="24"/>
          <w:szCs w:val="24"/>
          <w:u w:val="single"/>
        </w:rPr>
      </w:pPr>
    </w:p>
    <w:p w:rsidR="00EF1196" w:rsidRDefault="00EF1196" w:rsidP="00EF1196">
      <w:pPr>
        <w:rPr>
          <w:sz w:val="24"/>
          <w:szCs w:val="24"/>
        </w:rPr>
      </w:pPr>
      <w:r>
        <w:rPr>
          <w:sz w:val="24"/>
          <w:szCs w:val="24"/>
        </w:rPr>
        <w:t xml:space="preserve">South Yorkshire Police/OPCC </w:t>
      </w:r>
      <w:r w:rsidRPr="00EF1196">
        <w:rPr>
          <w:sz w:val="24"/>
          <w:szCs w:val="24"/>
        </w:rPr>
        <w:t>are proud to have been accredited as a Disability Confident Employer by the Department of Work &amp; Pensions. We welcome applications to work for us from people who have disabilities and undertake to adjust the recruitment process where reasonable in order to enable candidates to participate fairly.</w:t>
      </w:r>
    </w:p>
    <w:p w:rsidR="00EF1196" w:rsidRDefault="00EF1196" w:rsidP="00EF1196">
      <w:pPr>
        <w:rPr>
          <w:sz w:val="24"/>
          <w:szCs w:val="24"/>
        </w:rPr>
      </w:pPr>
    </w:p>
    <w:tbl>
      <w:tblPr>
        <w:tblpPr w:leftFromText="180" w:rightFromText="180" w:vertAnchor="text" w:horzAnchor="margin" w:tblpY="-3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EF1196" w:rsidRPr="00831BF5" w:rsidTr="00EF1196">
        <w:trPr>
          <w:cantSplit/>
          <w:trHeight w:val="448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EF1196" w:rsidRPr="005A1534" w:rsidRDefault="00EF1196" w:rsidP="00EF1196">
            <w:pPr>
              <w:keepNext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5A1534">
              <w:rPr>
                <w:rFonts w:cs="Arial"/>
                <w:b/>
                <w:sz w:val="24"/>
                <w:szCs w:val="24"/>
              </w:rPr>
              <w:t>DISABILITY / IMPAIRMENT</w:t>
            </w:r>
          </w:p>
        </w:tc>
      </w:tr>
      <w:tr w:rsidR="00EF1196" w:rsidRPr="00831BF5" w:rsidTr="00EF1196">
        <w:trPr>
          <w:cantSplit/>
          <w:trHeight w:val="2367"/>
        </w:trPr>
        <w:tc>
          <w:tcPr>
            <w:tcW w:w="9355" w:type="dxa"/>
            <w:gridSpan w:val="6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1196" w:rsidRPr="005A1534" w:rsidRDefault="00EF1196" w:rsidP="00EF1196">
            <w:pPr>
              <w:tabs>
                <w:tab w:val="left" w:leader="dot" w:pos="5490"/>
              </w:tabs>
              <w:rPr>
                <w:rFonts w:cs="Arial"/>
                <w:sz w:val="24"/>
                <w:szCs w:val="24"/>
              </w:rPr>
            </w:pPr>
            <w:r w:rsidRPr="005A1534">
              <w:rPr>
                <w:rFonts w:cs="Arial"/>
                <w:sz w:val="24"/>
                <w:szCs w:val="24"/>
              </w:rPr>
              <w:t>Please indicate below* if you consider yourself to have a disability within the meaning of the Equality Act 2010?</w:t>
            </w:r>
          </w:p>
          <w:p w:rsidR="00EF1196" w:rsidRPr="005A1534" w:rsidRDefault="00EF1196" w:rsidP="00EF1196">
            <w:pPr>
              <w:tabs>
                <w:tab w:val="left" w:leader="dot" w:pos="5490"/>
              </w:tabs>
              <w:ind w:left="-1242" w:firstLine="1242"/>
              <w:rPr>
                <w:rFonts w:cs="Arial"/>
                <w:sz w:val="24"/>
                <w:szCs w:val="24"/>
              </w:rPr>
            </w:pPr>
          </w:p>
          <w:p w:rsidR="00EF1196" w:rsidRPr="005A1534" w:rsidRDefault="00EF1196" w:rsidP="00EF1196">
            <w:pPr>
              <w:rPr>
                <w:rFonts w:cs="Arial"/>
                <w:i/>
                <w:snapToGrid w:val="0"/>
                <w:sz w:val="24"/>
                <w:szCs w:val="24"/>
              </w:rPr>
            </w:pPr>
            <w:r w:rsidRPr="005A1534">
              <w:rPr>
                <w:rFonts w:cs="Arial"/>
                <w:i/>
                <w:sz w:val="24"/>
                <w:szCs w:val="24"/>
              </w:rPr>
              <w:t xml:space="preserve">NOTE: The Act defines disability as </w:t>
            </w:r>
            <w:r w:rsidRPr="005A1534">
              <w:rPr>
                <w:rFonts w:cs="Arial"/>
                <w:i/>
                <w:snapToGrid w:val="0"/>
                <w:sz w:val="24"/>
                <w:szCs w:val="24"/>
              </w:rPr>
              <w:t>a ‘physical or mental impairment, which has a substantial and long-term adverse effect on that person's ability to carry out normal day-to-day activities’.</w:t>
            </w:r>
          </w:p>
          <w:p w:rsidR="00EF1196" w:rsidRPr="005A1534" w:rsidRDefault="00EF1196" w:rsidP="00EF1196">
            <w:pPr>
              <w:rPr>
                <w:rFonts w:cs="Arial"/>
                <w:i/>
                <w:snapToGrid w:val="0"/>
                <w:sz w:val="24"/>
                <w:szCs w:val="24"/>
              </w:rPr>
            </w:pPr>
          </w:p>
          <w:p w:rsidR="00EF1196" w:rsidRPr="005A1534" w:rsidRDefault="00EF1196" w:rsidP="00EF1196">
            <w:pPr>
              <w:rPr>
                <w:rFonts w:cs="Arial"/>
                <w:sz w:val="24"/>
                <w:szCs w:val="24"/>
              </w:rPr>
            </w:pPr>
            <w:r w:rsidRPr="005A1534">
              <w:rPr>
                <w:rFonts w:cs="Arial"/>
                <w:snapToGrid w:val="0"/>
                <w:sz w:val="24"/>
                <w:szCs w:val="24"/>
              </w:rPr>
              <w:t>Should you elect the option</w:t>
            </w:r>
            <w:r w:rsidRPr="005A1534">
              <w:rPr>
                <w:rFonts w:cs="Arial"/>
                <w:i/>
                <w:snapToGrid w:val="0"/>
                <w:sz w:val="24"/>
                <w:szCs w:val="24"/>
              </w:rPr>
              <w:t xml:space="preserve"> ‘</w:t>
            </w:r>
            <w:r w:rsidRPr="005A1534">
              <w:rPr>
                <w:rFonts w:cs="Arial"/>
                <w:sz w:val="24"/>
                <w:szCs w:val="24"/>
              </w:rPr>
              <w:t xml:space="preserve">Prefer not to say’, this </w:t>
            </w:r>
            <w:r w:rsidRPr="005A1534">
              <w:rPr>
                <w:rFonts w:cs="Arial"/>
                <w:b/>
                <w:sz w:val="24"/>
                <w:szCs w:val="24"/>
                <w:u w:val="single"/>
              </w:rPr>
              <w:t>will not</w:t>
            </w:r>
            <w:r w:rsidRPr="005A1534">
              <w:rPr>
                <w:rFonts w:cs="Arial"/>
                <w:sz w:val="24"/>
                <w:szCs w:val="24"/>
              </w:rPr>
              <w:t xml:space="preserve"> be interpreted as being indicative of a disability</w:t>
            </w:r>
          </w:p>
        </w:tc>
      </w:tr>
      <w:tr w:rsidR="00EF1196" w:rsidRPr="00831BF5" w:rsidTr="00EF1196">
        <w:trPr>
          <w:cantSplit/>
          <w:trHeight w:val="3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1196" w:rsidRPr="005A1534" w:rsidRDefault="00EF1196" w:rsidP="00EF119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4"/>
              </w:rPr>
            </w:pPr>
            <w:r w:rsidRPr="005A1534">
              <w:rPr>
                <w:rFonts w:cs="Arial"/>
                <w:sz w:val="24"/>
                <w:szCs w:val="24"/>
              </w:rPr>
              <w:t>*Yes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196" w:rsidRPr="005A1534" w:rsidRDefault="00EF1196" w:rsidP="00EF119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4"/>
              </w:rPr>
            </w:pPr>
            <w:bookmarkStart w:id="0" w:name="DisYes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1196" w:rsidRPr="005A1534" w:rsidRDefault="00EF1196" w:rsidP="00EF119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4"/>
              </w:rPr>
            </w:pPr>
            <w:r w:rsidRPr="005A1534">
              <w:rPr>
                <w:rFonts w:cs="Arial"/>
                <w:sz w:val="24"/>
                <w:szCs w:val="24"/>
              </w:rPr>
              <w:t>*No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196" w:rsidRPr="005A1534" w:rsidRDefault="00EF1196" w:rsidP="00EF119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4"/>
              </w:rPr>
            </w:pPr>
            <w:bookmarkStart w:id="1" w:name="DisNo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1196" w:rsidRPr="005A1534" w:rsidRDefault="00EF1196" w:rsidP="00EF119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4"/>
              </w:rPr>
            </w:pPr>
            <w:r w:rsidRPr="005A1534">
              <w:rPr>
                <w:rFonts w:cs="Arial"/>
                <w:sz w:val="24"/>
                <w:szCs w:val="24"/>
              </w:rPr>
              <w:t>Prefer not to say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F1196" w:rsidRPr="005A1534" w:rsidRDefault="00EF1196" w:rsidP="00EF119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4"/>
              </w:rPr>
            </w:pPr>
            <w:bookmarkStart w:id="2" w:name="PreferNotSay"/>
            <w:bookmarkEnd w:id="2"/>
          </w:p>
        </w:tc>
      </w:tr>
    </w:tbl>
    <w:p w:rsidR="00EF1196" w:rsidRDefault="00EF1196" w:rsidP="00EF1196">
      <w:pPr>
        <w:rPr>
          <w:rFonts w:cs="Arial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F1196" w:rsidRPr="00186756" w:rsidTr="00EF1196">
        <w:tc>
          <w:tcPr>
            <w:tcW w:w="9356" w:type="dxa"/>
          </w:tcPr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  <w:r w:rsidRPr="00186756">
              <w:rPr>
                <w:rFonts w:cs="Arial"/>
                <w:sz w:val="24"/>
                <w:szCs w:val="24"/>
              </w:rPr>
              <w:t>In support of your application please let us know if you believe there are any reasonable adjustments we should be making for the interview (i.e. access</w:t>
            </w:r>
            <w:r>
              <w:rPr>
                <w:rFonts w:cs="Arial"/>
                <w:sz w:val="24"/>
                <w:szCs w:val="24"/>
              </w:rPr>
              <w:t>)</w:t>
            </w:r>
          </w:p>
          <w:p w:rsidR="00EF1196" w:rsidRPr="00186756" w:rsidRDefault="00EF1196" w:rsidP="00D82EE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F1196" w:rsidRPr="00186756" w:rsidTr="00EF1196">
        <w:trPr>
          <w:trHeight w:val="1222"/>
        </w:trPr>
        <w:tc>
          <w:tcPr>
            <w:tcW w:w="9356" w:type="dxa"/>
          </w:tcPr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D82EE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F1196" w:rsidRPr="00831BF5" w:rsidRDefault="00EF1196" w:rsidP="00EF1196">
      <w:pPr>
        <w:rPr>
          <w:rFonts w:cs="Arial"/>
          <w:sz w:val="24"/>
          <w:szCs w:val="24"/>
        </w:rPr>
      </w:pPr>
    </w:p>
    <w:p w:rsidR="00EF1196" w:rsidRDefault="00EF1196" w:rsidP="00EF1196">
      <w:pPr>
        <w:rPr>
          <w:rFonts w:cs="Arial"/>
          <w:sz w:val="24"/>
          <w:szCs w:val="24"/>
        </w:rPr>
      </w:pPr>
    </w:p>
    <w:p w:rsidR="00EF1196" w:rsidRDefault="00EF1196" w:rsidP="00EF1196">
      <w:pPr>
        <w:rPr>
          <w:rFonts w:cs="Arial"/>
          <w:sz w:val="24"/>
          <w:szCs w:val="24"/>
          <w:u w:val="single"/>
        </w:rPr>
      </w:pPr>
      <w:r w:rsidRPr="00EF1196">
        <w:rPr>
          <w:rFonts w:cs="Arial"/>
          <w:sz w:val="24"/>
          <w:szCs w:val="24"/>
          <w:u w:val="single"/>
        </w:rPr>
        <w:t>Marketing</w:t>
      </w:r>
    </w:p>
    <w:p w:rsidR="00EF1196" w:rsidRDefault="00EF1196" w:rsidP="00EF1196">
      <w:pPr>
        <w:rPr>
          <w:rFonts w:cs="Arial"/>
          <w:sz w:val="24"/>
          <w:szCs w:val="24"/>
          <w:u w:val="single"/>
        </w:rPr>
      </w:pPr>
    </w:p>
    <w:p w:rsidR="00EF1196" w:rsidRDefault="00EF1196" w:rsidP="00EF11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enable us to monitor our public relations and marketing activity, please indicate below where you first heard about this job. </w:t>
      </w:r>
    </w:p>
    <w:p w:rsidR="00EF1196" w:rsidRDefault="00EF1196" w:rsidP="00EF1196">
      <w:pPr>
        <w:rPr>
          <w:rFonts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F1196" w:rsidTr="00EF1196">
        <w:tc>
          <w:tcPr>
            <w:tcW w:w="9351" w:type="dxa"/>
          </w:tcPr>
          <w:p w:rsidR="00EF1196" w:rsidRDefault="00EF1196" w:rsidP="00EF1196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EF1196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EF1196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EF1196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EF1196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EF1196">
            <w:pPr>
              <w:rPr>
                <w:rFonts w:cs="Arial"/>
                <w:sz w:val="24"/>
                <w:szCs w:val="24"/>
              </w:rPr>
            </w:pPr>
          </w:p>
          <w:p w:rsidR="00EF1196" w:rsidRDefault="00EF1196" w:rsidP="00EF119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F1196" w:rsidRPr="00EF1196" w:rsidRDefault="00EF1196" w:rsidP="00EF1196">
      <w:pPr>
        <w:rPr>
          <w:rFonts w:cs="Arial"/>
          <w:sz w:val="24"/>
          <w:szCs w:val="24"/>
        </w:rPr>
      </w:pPr>
    </w:p>
    <w:p w:rsidR="00EF1196" w:rsidRPr="00EF1196" w:rsidRDefault="00EF1196" w:rsidP="00EF1196">
      <w:pPr>
        <w:rPr>
          <w:sz w:val="24"/>
          <w:szCs w:val="24"/>
        </w:rPr>
      </w:pPr>
      <w:bookmarkStart w:id="3" w:name="_GoBack"/>
      <w:bookmarkEnd w:id="3"/>
    </w:p>
    <w:sectPr w:rsidR="00EF1196" w:rsidRPr="00EF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FA"/>
    <w:rsid w:val="00792CE2"/>
    <w:rsid w:val="00AC1423"/>
    <w:rsid w:val="00B03DFA"/>
    <w:rsid w:val="00E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7EE32-D65F-4216-9220-45968645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FA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Pensions Authority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Jordan</dc:creator>
  <cp:keywords/>
  <dc:description/>
  <cp:lastModifiedBy>Linsey Jordan</cp:lastModifiedBy>
  <cp:revision>2</cp:revision>
  <dcterms:created xsi:type="dcterms:W3CDTF">2020-09-16T12:46:00Z</dcterms:created>
  <dcterms:modified xsi:type="dcterms:W3CDTF">2020-09-16T12:58:00Z</dcterms:modified>
</cp:coreProperties>
</file>