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306" w14:textId="39BEF132" w:rsidR="00267150" w:rsidRPr="00267150" w:rsidRDefault="00C34500" w:rsidP="009C2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Data Security Support</w:t>
      </w:r>
      <w:r w:rsidR="0042758C">
        <w:rPr>
          <w:b/>
          <w:sz w:val="32"/>
          <w:szCs w:val="32"/>
        </w:rPr>
        <w:t xml:space="preserve"> Officer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2410"/>
        <w:gridCol w:w="2297"/>
      </w:tblGrid>
      <w:tr w:rsidR="00D60004" w:rsidRPr="00613D25" w14:paraId="0B89F1A4" w14:textId="77777777" w:rsidTr="00580F54">
        <w:tc>
          <w:tcPr>
            <w:tcW w:w="2405" w:type="dxa"/>
            <w:shd w:val="clear" w:color="auto" w:fill="2E74B5"/>
          </w:tcPr>
          <w:p w14:paraId="172D393B" w14:textId="77777777" w:rsidR="00D60004" w:rsidRPr="00580F54" w:rsidRDefault="00A95C1F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District/Department</w:t>
            </w:r>
          </w:p>
        </w:tc>
        <w:tc>
          <w:tcPr>
            <w:tcW w:w="2239" w:type="dxa"/>
            <w:shd w:val="clear" w:color="auto" w:fill="auto"/>
          </w:tcPr>
          <w:p w14:paraId="3CF93D36" w14:textId="61A5B601" w:rsidR="00D60004" w:rsidRPr="001D7DC6" w:rsidRDefault="00C34500" w:rsidP="00A95159">
            <w:r>
              <w:t>Data Office</w:t>
            </w:r>
          </w:p>
          <w:p w14:paraId="40AE23F9" w14:textId="77777777" w:rsidR="00D60004" w:rsidRPr="00613D25" w:rsidRDefault="00D60004" w:rsidP="00613D2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2E74B5"/>
          </w:tcPr>
          <w:p w14:paraId="73A6DBC0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Rank/Grade</w:t>
            </w:r>
          </w:p>
        </w:tc>
        <w:tc>
          <w:tcPr>
            <w:tcW w:w="2297" w:type="dxa"/>
            <w:shd w:val="clear" w:color="auto" w:fill="auto"/>
          </w:tcPr>
          <w:p w14:paraId="63493BD9" w14:textId="0C9243BC" w:rsidR="00D60004" w:rsidRPr="001D7DC6" w:rsidRDefault="0042758C" w:rsidP="00A95159">
            <w:r>
              <w:t>Band C</w:t>
            </w:r>
            <w:r w:rsidR="00C34500">
              <w:t xml:space="preserve"> </w:t>
            </w:r>
          </w:p>
        </w:tc>
      </w:tr>
    </w:tbl>
    <w:p w14:paraId="4607D314" w14:textId="77777777" w:rsidR="00267150" w:rsidRDefault="0026715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A223A9" w:rsidRPr="00613D25" w14:paraId="16A93D3E" w14:textId="77777777" w:rsidTr="0034708C">
        <w:trPr>
          <w:trHeight w:val="1385"/>
        </w:trPr>
        <w:tc>
          <w:tcPr>
            <w:tcW w:w="2405" w:type="dxa"/>
            <w:shd w:val="clear" w:color="auto" w:fill="2E74B5"/>
          </w:tcPr>
          <w:p w14:paraId="35399071" w14:textId="77777777" w:rsidR="00A223A9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Role purpose:</w:t>
            </w:r>
          </w:p>
        </w:tc>
        <w:tc>
          <w:tcPr>
            <w:tcW w:w="6946" w:type="dxa"/>
            <w:shd w:val="clear" w:color="auto" w:fill="auto"/>
          </w:tcPr>
          <w:p w14:paraId="7C670149" w14:textId="6BC2F111" w:rsidR="00ED55DC" w:rsidRPr="001D7DC6" w:rsidRDefault="00FD737F" w:rsidP="0034708C">
            <w:r>
              <w:t>To</w:t>
            </w:r>
            <w:r>
              <w:rPr>
                <w:spacing w:val="-3"/>
              </w:rPr>
              <w:t xml:space="preserve"> </w:t>
            </w:r>
            <w:r>
              <w:t>co</w:t>
            </w:r>
            <w:r w:rsidR="00A95159">
              <w:t>-</w:t>
            </w:r>
            <w:r>
              <w:t>ordinate</w:t>
            </w:r>
            <w:r>
              <w:rPr>
                <w:spacing w:val="-2"/>
              </w:rPr>
              <w:t xml:space="preserve"> </w:t>
            </w:r>
            <w:r>
              <w:t xml:space="preserve">the implementation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policies,</w:t>
            </w:r>
            <w:r>
              <w:rPr>
                <w:spacing w:val="2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systems,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which</w:t>
            </w:r>
            <w:r>
              <w:t xml:space="preserve"> contribute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Force’s</w:t>
            </w:r>
            <w:r>
              <w:rPr>
                <w:spacing w:val="-2"/>
              </w:rPr>
              <w:t xml:space="preserve"> </w:t>
            </w:r>
            <w:r>
              <w:t>data security compliance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ensuring the</w:t>
            </w:r>
            <w:r>
              <w:rPr>
                <w:spacing w:val="-2"/>
              </w:rPr>
              <w:t xml:space="preserve"> confidentiality,</w:t>
            </w:r>
            <w:r>
              <w:rPr>
                <w:spacing w:val="2"/>
              </w:rPr>
              <w:t xml:space="preserve"> </w:t>
            </w:r>
            <w:r>
              <w:t xml:space="preserve">integrity and </w:t>
            </w:r>
            <w:r>
              <w:rPr>
                <w:spacing w:val="-2"/>
              </w:rPr>
              <w:t xml:space="preserve">availability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 xml:space="preserve"> </w:t>
            </w:r>
            <w:r>
              <w:rPr>
                <w:spacing w:val="-2"/>
              </w:rPr>
              <w:t>assets.</w:t>
            </w:r>
            <w:r>
              <w:rPr>
                <w:spacing w:val="56"/>
              </w:rPr>
              <w:t xml:space="preserve"> </w:t>
            </w:r>
            <w:r>
              <w:t xml:space="preserve">Support work towards compliance with government and policing data security requirements by assisting the Data Security </w:t>
            </w:r>
            <w:r w:rsidR="009B2E39">
              <w:t>Manager</w:t>
            </w:r>
            <w:r>
              <w:t>.</w:t>
            </w:r>
          </w:p>
        </w:tc>
      </w:tr>
    </w:tbl>
    <w:p w14:paraId="759F2067" w14:textId="77777777" w:rsidR="00A223A9" w:rsidRDefault="00A223A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770075" w:rsidRPr="00613D25" w14:paraId="7B8B2C92" w14:textId="77777777" w:rsidTr="00580F54">
        <w:tc>
          <w:tcPr>
            <w:tcW w:w="9351" w:type="dxa"/>
            <w:gridSpan w:val="2"/>
            <w:shd w:val="clear" w:color="auto" w:fill="2E74B5"/>
          </w:tcPr>
          <w:p w14:paraId="74AB080D" w14:textId="77777777" w:rsidR="00770075" w:rsidRPr="00580F54" w:rsidRDefault="00752A71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Accountabilities</w:t>
            </w:r>
            <w:r w:rsidR="00770075" w:rsidRPr="00580F54">
              <w:rPr>
                <w:i/>
                <w:color w:val="FFFFFF"/>
              </w:rPr>
              <w:t>:</w:t>
            </w:r>
            <w:r w:rsidR="00770075" w:rsidRPr="00580F54">
              <w:rPr>
                <w:b/>
                <w:color w:val="FFFFFF"/>
              </w:rPr>
              <w:t xml:space="preserve"> </w:t>
            </w:r>
          </w:p>
          <w:p w14:paraId="6060C5A5" w14:textId="77777777" w:rsidR="00D11B02" w:rsidRPr="00580F54" w:rsidRDefault="00D11B02" w:rsidP="00613D25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770075" w:rsidRPr="00613D25" w14:paraId="1BB82446" w14:textId="77777777" w:rsidTr="00613D25">
        <w:tc>
          <w:tcPr>
            <w:tcW w:w="9351" w:type="dxa"/>
            <w:gridSpan w:val="2"/>
            <w:shd w:val="clear" w:color="auto" w:fill="auto"/>
          </w:tcPr>
          <w:p w14:paraId="35C6E51B" w14:textId="64672813" w:rsidR="009B2E39" w:rsidRDefault="009B2E39" w:rsidP="009B2E39">
            <w:pPr>
              <w:rPr>
                <w:rFonts w:eastAsia="Arial" w:hAnsi="Arial" w:cs="Arial"/>
              </w:rPr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monitoring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compliance</w:t>
            </w:r>
            <w:r>
              <w:t xml:space="preserve"> </w:t>
            </w:r>
            <w:r>
              <w:rPr>
                <w:spacing w:val="-2"/>
              </w:rPr>
              <w:t>with</w:t>
            </w:r>
            <w:r>
              <w:t xml:space="preserve"> the Force</w:t>
            </w:r>
            <w:r>
              <w:rPr>
                <w:spacing w:val="-2"/>
              </w:rPr>
              <w:t xml:space="preserve"> </w:t>
            </w:r>
            <w:r w:rsidR="00196CEB">
              <w:t>Data</w:t>
            </w:r>
            <w:r>
              <w:t xml:space="preserve"> Security</w:t>
            </w:r>
            <w:r>
              <w:rPr>
                <w:spacing w:val="-2"/>
              </w:rPr>
              <w:t xml:space="preserve"> Policy </w:t>
            </w:r>
            <w:r>
              <w:t>portfolio and the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the NPCC Community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Policy,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HMG</w:t>
            </w:r>
            <w:r>
              <w:rPr>
                <w:spacing w:val="2"/>
              </w:rPr>
              <w:t xml:space="preserve"> </w:t>
            </w:r>
            <w:r>
              <w:t>Infosec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National/Local</w:t>
            </w:r>
            <w:r>
              <w:t xml:space="preserve"> Accreditation requirements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National Codes</w:t>
            </w:r>
            <w:r>
              <w:rPr>
                <w:spacing w:val="-2"/>
              </w:rPr>
              <w:t xml:space="preserve"> of</w:t>
            </w:r>
            <w:r>
              <w:rPr>
                <w:spacing w:val="2"/>
              </w:rPr>
              <w:t xml:space="preserve"> </w:t>
            </w:r>
            <w:r>
              <w:t>Connection.</w:t>
            </w:r>
          </w:p>
          <w:p w14:paraId="2A50062A" w14:textId="13C47525" w:rsidR="009B2E39" w:rsidRDefault="009B2E39" w:rsidP="009B2E39">
            <w:pPr>
              <w:rPr>
                <w:rFonts w:eastAsia="Arial" w:hAnsi="Arial" w:cs="Arial"/>
              </w:rPr>
            </w:pPr>
            <w:r>
              <w:t>Co-ordinate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development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rPr>
                <w:spacing w:val="-2"/>
              </w:rPr>
              <w:t xml:space="preserve"> 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System Information Risk Assessments (IRAR), including risk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assessment</w:t>
            </w:r>
            <w:r>
              <w:t xml:space="preserve"> </w:t>
            </w:r>
            <w:r>
              <w:rPr>
                <w:spacing w:val="-2"/>
              </w:rPr>
              <w:t>reviews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information assets and</w:t>
            </w:r>
            <w:r>
              <w:rPr>
                <w:spacing w:val="-2"/>
              </w:rPr>
              <w:t xml:space="preserve"> assessing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t>adequacy</w:t>
            </w:r>
            <w:r>
              <w:rPr>
                <w:spacing w:val="-2"/>
              </w:rPr>
              <w:t xml:space="preserve"> of</w:t>
            </w:r>
            <w:r>
              <w:rPr>
                <w:spacing w:val="2"/>
              </w:rPr>
              <w:t xml:space="preserve"> </w:t>
            </w:r>
            <w:r>
              <w:t>implemented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controls</w:t>
            </w:r>
            <w:r w:rsidR="003C5DFD">
              <w:t>.</w:t>
            </w:r>
          </w:p>
          <w:p w14:paraId="5B094C6D" w14:textId="5C66B719" w:rsidR="009B2E39" w:rsidRDefault="009B2E39" w:rsidP="009B2E39">
            <w:pPr>
              <w:rPr>
                <w:rFonts w:eastAsia="Arial" w:hAnsi="Arial" w:cs="Arial"/>
              </w:rPr>
            </w:pPr>
            <w:r>
              <w:rPr>
                <w:spacing w:val="-2"/>
              </w:rPr>
              <w:t>Assist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t>Data Security</w:t>
            </w:r>
            <w:r>
              <w:rPr>
                <w:spacing w:val="-2"/>
              </w:rPr>
              <w:t xml:space="preserve"> </w:t>
            </w:r>
            <w:r>
              <w:t xml:space="preserve">Manager in ensuring </w:t>
            </w:r>
            <w:r>
              <w:rPr>
                <w:spacing w:val="-2"/>
              </w:rPr>
              <w:t>best</w:t>
            </w:r>
            <w:r>
              <w:t xml:space="preserve"> </w:t>
            </w:r>
            <w:r>
              <w:rPr>
                <w:spacing w:val="-2"/>
              </w:rPr>
              <w:t>practices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adhered</w:t>
            </w:r>
            <w:r>
              <w:rPr>
                <w:spacing w:val="-2"/>
              </w:rPr>
              <w:t xml:space="preserve"> </w:t>
            </w:r>
            <w:r>
              <w:t>and promote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awareness of</w:t>
            </w:r>
            <w:r>
              <w:rPr>
                <w:spacing w:val="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principles</w:t>
            </w:r>
            <w:r>
              <w:rPr>
                <w:spacing w:val="1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Force.</w:t>
            </w:r>
          </w:p>
          <w:p w14:paraId="458F78D3" w14:textId="36DD052E" w:rsidR="009B2E39" w:rsidRDefault="009B2E39" w:rsidP="009B2E39">
            <w:pPr>
              <w:rPr>
                <w:spacing w:val="67"/>
              </w:rPr>
            </w:pPr>
            <w:r>
              <w:rPr>
                <w:spacing w:val="-2"/>
              </w:rPr>
              <w:t xml:space="preserve">Contribute to </w:t>
            </w:r>
            <w:r>
              <w:t>education and</w:t>
            </w:r>
            <w:r>
              <w:rPr>
                <w:spacing w:val="-2"/>
              </w:rPr>
              <w:t xml:space="preserve"> </w:t>
            </w:r>
            <w:r w:rsidR="00AD1069">
              <w:rPr>
                <w:spacing w:val="-2"/>
              </w:rPr>
              <w:t xml:space="preserve">awareness relating to data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for Force</w:t>
            </w:r>
            <w:r>
              <w:rPr>
                <w:spacing w:val="-2"/>
              </w:rPr>
              <w:t xml:space="preserve"> employees</w:t>
            </w:r>
            <w:r>
              <w:rPr>
                <w:spacing w:val="1"/>
              </w:rPr>
              <w:t xml:space="preserve"> </w:t>
            </w:r>
            <w:r>
              <w:t>and other</w:t>
            </w:r>
            <w:r>
              <w:rPr>
                <w:spacing w:val="2"/>
              </w:rPr>
              <w:t xml:space="preserve"> </w:t>
            </w:r>
            <w:r>
              <w:t>authorised</w:t>
            </w:r>
            <w:r>
              <w:rPr>
                <w:spacing w:val="-2"/>
              </w:rPr>
              <w:t xml:space="preserve"> </w:t>
            </w:r>
            <w:r>
              <w:t>users of Force information assets.</w:t>
            </w:r>
            <w:r>
              <w:rPr>
                <w:spacing w:val="67"/>
              </w:rPr>
              <w:t xml:space="preserve"> </w:t>
            </w:r>
          </w:p>
          <w:p w14:paraId="0EC5E344" w14:textId="48F0F995" w:rsidR="009B2E39" w:rsidRDefault="009B2E39" w:rsidP="009B2E39">
            <w:pPr>
              <w:rPr>
                <w:spacing w:val="-2"/>
              </w:rPr>
            </w:pPr>
            <w:r>
              <w:rPr>
                <w:spacing w:val="-2"/>
              </w:rPr>
              <w:t>Manage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incident</w:t>
            </w:r>
            <w:r>
              <w:t xml:space="preserve"> reporting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response </w:t>
            </w:r>
            <w:r>
              <w:rPr>
                <w:spacing w:val="-2"/>
              </w:rPr>
              <w:t>system</w:t>
            </w:r>
            <w:r>
              <w:t xml:space="preserve"> for security</w:t>
            </w:r>
            <w:r>
              <w:rPr>
                <w:spacing w:val="-2"/>
              </w:rPr>
              <w:t xml:space="preserve"> </w:t>
            </w:r>
            <w:r>
              <w:t>incidents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within</w:t>
            </w:r>
            <w:r>
              <w:t xml:space="preserve"> the </w:t>
            </w:r>
            <w:r>
              <w:rPr>
                <w:spacing w:val="-2"/>
              </w:rPr>
              <w:t>Force.</w:t>
            </w:r>
          </w:p>
          <w:p w14:paraId="7D46CDE4" w14:textId="0E0AE007" w:rsidR="009B2E39" w:rsidRDefault="009B2E39" w:rsidP="009B2E39">
            <w:r>
              <w:t>Undertake</w:t>
            </w:r>
            <w:r>
              <w:rPr>
                <w:spacing w:val="-2"/>
              </w:rPr>
              <w:t xml:space="preserve"> physical</w:t>
            </w:r>
            <w:r>
              <w:t xml:space="preserve"> inspections</w:t>
            </w:r>
            <w:r>
              <w:rPr>
                <w:spacing w:val="1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existing</w:t>
            </w:r>
            <w:r>
              <w:t xml:space="preserve"> &amp; new</w:t>
            </w:r>
            <w:r>
              <w:rPr>
                <w:spacing w:val="-3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information security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1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being</w:t>
            </w:r>
            <w:r>
              <w:t xml:space="preserve"> met.</w:t>
            </w:r>
          </w:p>
          <w:p w14:paraId="29507C27" w14:textId="77777777" w:rsidR="00AD1069" w:rsidRPr="007353B9" w:rsidRDefault="00AD1069" w:rsidP="00AD1069">
            <w:pPr>
              <w:rPr>
                <w:rFonts w:asciiTheme="minorHAnsi" w:eastAsia="Arial" w:hAnsi="Arial" w:cs="Arial"/>
              </w:rPr>
            </w:pPr>
            <w:r>
              <w:t>Assist with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development,</w:t>
            </w:r>
            <w:r>
              <w:rPr>
                <w:spacing w:val="2"/>
              </w:rPr>
              <w:t xml:space="preserve"> </w:t>
            </w:r>
            <w:r>
              <w:t xml:space="preserve">implementation </w:t>
            </w:r>
            <w:r>
              <w:rPr>
                <w:spacing w:val="-2"/>
              </w:rPr>
              <w:t xml:space="preserve">and </w:t>
            </w:r>
            <w:r>
              <w:t>maintenance</w:t>
            </w:r>
            <w:r>
              <w:rPr>
                <w:spacing w:val="-2"/>
              </w:rPr>
              <w:t xml:space="preserve"> of</w:t>
            </w:r>
            <w:r>
              <w:rPr>
                <w:spacing w:val="2"/>
              </w:rPr>
              <w:t xml:space="preserve"> </w:t>
            </w:r>
            <w:r>
              <w:t>data security</w:t>
            </w:r>
            <w:r>
              <w:rPr>
                <w:spacing w:val="-2"/>
              </w:rPr>
              <w:t xml:space="preserve"> policies</w:t>
            </w:r>
            <w:r>
              <w:rPr>
                <w:spacing w:val="1"/>
              </w:rPr>
              <w:t xml:space="preserve"> </w:t>
            </w:r>
            <w:r>
              <w:t>and procedures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the </w:t>
            </w:r>
            <w:r>
              <w:rPr>
                <w:spacing w:val="-2"/>
              </w:rPr>
              <w:t xml:space="preserve">NPCC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Policy.</w:t>
            </w:r>
          </w:p>
          <w:p w14:paraId="58AC703C" w14:textId="0E0E7C3B" w:rsidR="009B2E39" w:rsidRDefault="009B2E39" w:rsidP="009B2E39">
            <w:pPr>
              <w:rPr>
                <w:rFonts w:eastAsia="Arial" w:hAnsi="Arial" w:cs="Arial"/>
              </w:rPr>
            </w:pPr>
            <w:r>
              <w:t>Act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t xml:space="preserve">Contact </w:t>
            </w:r>
            <w:r>
              <w:rPr>
                <w:spacing w:val="-2"/>
              </w:rPr>
              <w:t>(SPOC)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within</w:t>
            </w:r>
            <w:r>
              <w:t xml:space="preserve"> South Yorkshire </w:t>
            </w:r>
            <w:r>
              <w:rPr>
                <w:spacing w:val="-2"/>
              </w:rPr>
              <w:t>Police</w:t>
            </w:r>
            <w:r>
              <w:t xml:space="preserve"> </w:t>
            </w:r>
            <w:r>
              <w:rPr>
                <w:spacing w:val="-2"/>
              </w:rPr>
              <w:t>providing</w:t>
            </w:r>
            <w:r>
              <w:t xml:space="preserve"> </w:t>
            </w:r>
            <w:r>
              <w:rPr>
                <w:spacing w:val="-2"/>
              </w:rPr>
              <w:t>advice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 xml:space="preserve">guidance </w:t>
            </w:r>
            <w:r>
              <w:rPr>
                <w:spacing w:val="-2"/>
              </w:rPr>
              <w:t>on</w:t>
            </w:r>
            <w:r>
              <w:t xml:space="preserve"> all matters</w:t>
            </w:r>
            <w:r>
              <w:rPr>
                <w:spacing w:val="-2"/>
              </w:rPr>
              <w:t xml:space="preserve"> </w:t>
            </w:r>
            <w:r>
              <w:t>relating to data</w:t>
            </w:r>
            <w:r>
              <w:rPr>
                <w:spacing w:val="-2"/>
              </w:rPr>
              <w:t xml:space="preserve"> </w:t>
            </w:r>
            <w:r>
              <w:t>security.</w:t>
            </w:r>
            <w:r>
              <w:rPr>
                <w:spacing w:val="85"/>
              </w:rPr>
              <w:t xml:space="preserve"> </w:t>
            </w:r>
          </w:p>
          <w:p w14:paraId="5C631B9B" w14:textId="3C9E3FE8" w:rsidR="00FE31AC" w:rsidRDefault="0042758C" w:rsidP="00FE31AC">
            <w:r>
              <w:t>Any other duties commensurate with grade</w:t>
            </w:r>
            <w:r w:rsidR="00F85B15">
              <w:t xml:space="preserve"> as required by Data Security Manager</w:t>
            </w:r>
            <w:r w:rsidR="00196CEB">
              <w:t>.</w:t>
            </w:r>
          </w:p>
          <w:p w14:paraId="1E06859E" w14:textId="4E8756D5" w:rsidR="00FE31AC" w:rsidRPr="00FE31AC" w:rsidRDefault="00FE31AC" w:rsidP="00FE31AC">
            <w:r>
              <w:t>Reports to Data Security Manager.</w:t>
            </w:r>
          </w:p>
          <w:p w14:paraId="21A03FB1" w14:textId="77777777" w:rsidR="001D7DC6" w:rsidRPr="00ED78D5" w:rsidRDefault="001D7DC6" w:rsidP="005D74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B81" w:rsidRPr="00613D25" w14:paraId="759C6D2F" w14:textId="77777777" w:rsidTr="00B92B81">
        <w:tc>
          <w:tcPr>
            <w:tcW w:w="9351" w:type="dxa"/>
            <w:gridSpan w:val="2"/>
            <w:shd w:val="clear" w:color="auto" w:fill="2E74B5"/>
          </w:tcPr>
          <w:p w14:paraId="02544309" w14:textId="77777777" w:rsidR="00B92B81" w:rsidRPr="00580F54" w:rsidRDefault="00B92B81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Competencies/behaviours</w:t>
            </w:r>
          </w:p>
        </w:tc>
      </w:tr>
      <w:tr w:rsidR="00B92B81" w:rsidRPr="00613D25" w14:paraId="4064FD73" w14:textId="77777777" w:rsidTr="00B92B81">
        <w:tc>
          <w:tcPr>
            <w:tcW w:w="9351" w:type="dxa"/>
            <w:gridSpan w:val="2"/>
            <w:shd w:val="clear" w:color="auto" w:fill="auto"/>
          </w:tcPr>
          <w:p w14:paraId="0D1597C5" w14:textId="77777777" w:rsidR="00B92B81" w:rsidRDefault="00B92B81" w:rsidP="0082509F">
            <w:pPr>
              <w:spacing w:after="0" w:line="240" w:lineRule="auto"/>
              <w:rPr>
                <w:i/>
              </w:rPr>
            </w:pPr>
          </w:p>
          <w:p w14:paraId="106C1625" w14:textId="77777777" w:rsidR="00B92B81" w:rsidRPr="0082509F" w:rsidRDefault="003F2AFB" w:rsidP="0082509F">
            <w:pPr>
              <w:spacing w:after="0" w:line="240" w:lineRule="auto"/>
            </w:pPr>
            <w:r>
              <w:rPr>
                <w:i/>
              </w:rPr>
              <w:t>Please access the College of Policing website</w:t>
            </w:r>
            <w:r w:rsidR="001D74AB">
              <w:rPr>
                <w:i/>
              </w:rPr>
              <w:t xml:space="preserve"> (via Google Chrome)</w:t>
            </w:r>
            <w:r>
              <w:rPr>
                <w:i/>
              </w:rPr>
              <w:t xml:space="preserve"> and r</w:t>
            </w:r>
            <w:r w:rsidR="00B92B81" w:rsidRPr="0082509F">
              <w:rPr>
                <w:i/>
              </w:rPr>
              <w:t>efer to the</w:t>
            </w:r>
            <w:r w:rsidR="00B92B81">
              <w:t xml:space="preserve"> </w:t>
            </w:r>
            <w:r w:rsidR="00B92B81" w:rsidRPr="003F2AFB">
              <w:rPr>
                <w:b/>
                <w:i/>
              </w:rPr>
              <w:t>Competency and Values</w:t>
            </w:r>
            <w:r w:rsidR="00B92B81">
              <w:rPr>
                <w:b/>
                <w:i/>
              </w:rPr>
              <w:t xml:space="preserve"> </w:t>
            </w:r>
            <w:r w:rsidR="00B92B81" w:rsidRPr="0082509F">
              <w:rPr>
                <w:i/>
              </w:rPr>
              <w:t>for a definition of the values and essential behaviours for each required competency level.</w:t>
            </w:r>
          </w:p>
          <w:p w14:paraId="1D9A380D" w14:textId="77777777" w:rsidR="00B92B81" w:rsidRPr="00613D25" w:rsidRDefault="00B92B81" w:rsidP="0082509F">
            <w:pPr>
              <w:spacing w:after="0" w:line="240" w:lineRule="auto"/>
            </w:pPr>
          </w:p>
        </w:tc>
      </w:tr>
      <w:tr w:rsidR="00B92B81" w:rsidRPr="00613D25" w14:paraId="6D3519E2" w14:textId="77777777" w:rsidTr="00B92B81">
        <w:tc>
          <w:tcPr>
            <w:tcW w:w="4675" w:type="dxa"/>
            <w:shd w:val="clear" w:color="auto" w:fill="auto"/>
          </w:tcPr>
          <w:p w14:paraId="7D5BFD7D" w14:textId="77777777" w:rsidR="00B92B81" w:rsidRPr="003F2AFB" w:rsidRDefault="003F2AFB" w:rsidP="003F2A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Competency</w:t>
            </w:r>
          </w:p>
        </w:tc>
        <w:tc>
          <w:tcPr>
            <w:tcW w:w="4676" w:type="dxa"/>
            <w:shd w:val="clear" w:color="auto" w:fill="auto"/>
          </w:tcPr>
          <w:p w14:paraId="4D18A702" w14:textId="77777777" w:rsidR="00B92B81" w:rsidRPr="003F2AFB" w:rsidRDefault="00B92B81" w:rsidP="00055302">
            <w:pPr>
              <w:tabs>
                <w:tab w:val="left" w:pos="3825"/>
              </w:tabs>
              <w:spacing w:after="0" w:line="240" w:lineRule="auto"/>
              <w:rPr>
                <w:b/>
                <w:u w:val="single"/>
              </w:rPr>
            </w:pPr>
            <w:r w:rsidRPr="003F2AFB">
              <w:rPr>
                <w:b/>
                <w:u w:val="single"/>
              </w:rPr>
              <w:t>CVF Level</w:t>
            </w:r>
            <w:r w:rsidR="003F2AFB" w:rsidRPr="003F2AFB">
              <w:rPr>
                <w:b/>
                <w:u w:val="single"/>
              </w:rPr>
              <w:t xml:space="preserve"> </w:t>
            </w:r>
          </w:p>
          <w:p w14:paraId="45CBE8A5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lastRenderedPageBreak/>
              <w:t>Level 1 – Practitioner</w:t>
            </w:r>
          </w:p>
          <w:p w14:paraId="3AA8D184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2 – Supervisor/Middle Manager</w:t>
            </w:r>
          </w:p>
          <w:p w14:paraId="797A8B0B" w14:textId="77777777" w:rsidR="003F2AFB" w:rsidRPr="00752A71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3F2AFB">
              <w:rPr>
                <w:b/>
                <w:sz w:val="20"/>
                <w:szCs w:val="20"/>
              </w:rPr>
              <w:t>Level 3 – Senior Manager/Executive</w:t>
            </w:r>
          </w:p>
        </w:tc>
      </w:tr>
      <w:tr w:rsidR="00B92B81" w:rsidRPr="00613D25" w14:paraId="184F5EDA" w14:textId="77777777" w:rsidTr="00B92B81">
        <w:tc>
          <w:tcPr>
            <w:tcW w:w="4675" w:type="dxa"/>
            <w:shd w:val="clear" w:color="auto" w:fill="auto"/>
          </w:tcPr>
          <w:p w14:paraId="292EDABB" w14:textId="77777777" w:rsidR="00B92B81" w:rsidRPr="00613D25" w:rsidRDefault="00B92B81" w:rsidP="00055302">
            <w:pPr>
              <w:tabs>
                <w:tab w:val="left" w:pos="3825"/>
              </w:tabs>
              <w:spacing w:after="0" w:line="240" w:lineRule="auto"/>
            </w:pPr>
            <w:r>
              <w:lastRenderedPageBreak/>
              <w:t>We are emotionally aware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589F381" w14:textId="77777777" w:rsidR="00AA2AA7" w:rsidRPr="00613D25" w:rsidRDefault="0042758C" w:rsidP="00055302">
            <w:pPr>
              <w:tabs>
                <w:tab w:val="left" w:pos="3825"/>
              </w:tabs>
              <w:spacing w:after="0" w:line="240" w:lineRule="auto"/>
            </w:pPr>
            <w:r>
              <w:t>Level 1</w:t>
            </w:r>
          </w:p>
        </w:tc>
      </w:tr>
      <w:tr w:rsidR="00B92B81" w:rsidRPr="00613D25" w14:paraId="691F9A45" w14:textId="77777777" w:rsidTr="00B92B81">
        <w:tc>
          <w:tcPr>
            <w:tcW w:w="4675" w:type="dxa"/>
            <w:shd w:val="clear" w:color="auto" w:fill="auto"/>
          </w:tcPr>
          <w:p w14:paraId="37F69382" w14:textId="77777777" w:rsidR="00B92B81" w:rsidRPr="00613D25" w:rsidRDefault="00B92B81" w:rsidP="00055302">
            <w:pPr>
              <w:tabs>
                <w:tab w:val="left" w:pos="3825"/>
              </w:tabs>
              <w:spacing w:after="0" w:line="240" w:lineRule="auto"/>
            </w:pPr>
            <w:r>
              <w:t>We take ownership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985B28E" w14:textId="05D78BC8" w:rsidR="00B92B81" w:rsidRPr="00613D25" w:rsidRDefault="0042758C" w:rsidP="00AA2AA7">
            <w:pPr>
              <w:tabs>
                <w:tab w:val="left" w:pos="3825"/>
              </w:tabs>
              <w:spacing w:after="0" w:line="240" w:lineRule="auto"/>
            </w:pPr>
            <w:r>
              <w:t xml:space="preserve">Level </w:t>
            </w:r>
            <w:r w:rsidR="00196CEB">
              <w:t>1</w:t>
            </w:r>
          </w:p>
        </w:tc>
      </w:tr>
      <w:tr w:rsidR="00B92B81" w:rsidRPr="00613D25" w14:paraId="0E02D7CB" w14:textId="77777777" w:rsidTr="00B92B81">
        <w:tc>
          <w:tcPr>
            <w:tcW w:w="4675" w:type="dxa"/>
            <w:shd w:val="clear" w:color="auto" w:fill="auto"/>
          </w:tcPr>
          <w:p w14:paraId="7C6E3B1B" w14:textId="77777777" w:rsidR="00B92B81" w:rsidRPr="00613D25" w:rsidRDefault="00B92B81" w:rsidP="00752A71">
            <w:pPr>
              <w:tabs>
                <w:tab w:val="left" w:pos="3825"/>
              </w:tabs>
              <w:spacing w:after="0" w:line="240" w:lineRule="auto"/>
            </w:pPr>
            <w:r>
              <w:t>We are collaborative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2BDE662F" w14:textId="77777777" w:rsidR="00B92B81" w:rsidRPr="00613D25" w:rsidRDefault="0042758C" w:rsidP="00AA2AA7">
            <w:pPr>
              <w:tabs>
                <w:tab w:val="left" w:pos="3825"/>
              </w:tabs>
              <w:spacing w:after="0" w:line="240" w:lineRule="auto"/>
            </w:pPr>
            <w:r>
              <w:t>Level 1</w:t>
            </w:r>
          </w:p>
        </w:tc>
      </w:tr>
      <w:tr w:rsidR="00B92B81" w:rsidRPr="00613D25" w14:paraId="6EF760C4" w14:textId="77777777" w:rsidTr="00B92B81">
        <w:tc>
          <w:tcPr>
            <w:tcW w:w="4675" w:type="dxa"/>
            <w:shd w:val="clear" w:color="auto" w:fill="auto"/>
          </w:tcPr>
          <w:p w14:paraId="1E1D3B7F" w14:textId="77777777" w:rsidR="00B92B81" w:rsidRPr="00613D25" w:rsidRDefault="00B92B81" w:rsidP="00752A71">
            <w:pPr>
              <w:tabs>
                <w:tab w:val="left" w:pos="3225"/>
              </w:tabs>
              <w:spacing w:after="0" w:line="240" w:lineRule="auto"/>
            </w:pPr>
            <w:r>
              <w:t>We deliver, support and inspire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62804C2E" w14:textId="77777777" w:rsidR="00B92B81" w:rsidRPr="00613D25" w:rsidRDefault="0042758C" w:rsidP="00AA2AA7">
            <w:pPr>
              <w:tabs>
                <w:tab w:val="left" w:pos="3825"/>
              </w:tabs>
              <w:spacing w:after="0" w:line="240" w:lineRule="auto"/>
            </w:pPr>
            <w:r>
              <w:t>Level 1</w:t>
            </w:r>
          </w:p>
        </w:tc>
      </w:tr>
      <w:tr w:rsidR="00B92B81" w:rsidRPr="00613D25" w14:paraId="0FB8090F" w14:textId="77777777" w:rsidTr="00B92B81">
        <w:tc>
          <w:tcPr>
            <w:tcW w:w="4675" w:type="dxa"/>
            <w:shd w:val="clear" w:color="auto" w:fill="auto"/>
          </w:tcPr>
          <w:p w14:paraId="23483A2A" w14:textId="77777777" w:rsidR="00B92B81" w:rsidRPr="00613D25" w:rsidRDefault="00B92B81" w:rsidP="00752A71">
            <w:pPr>
              <w:tabs>
                <w:tab w:val="left" w:pos="3225"/>
              </w:tabs>
              <w:spacing w:after="0" w:line="240" w:lineRule="auto"/>
            </w:pPr>
            <w:r>
              <w:t>We analyse critically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24EC1395" w14:textId="3EA1671A" w:rsidR="00B92B81" w:rsidRPr="00613D25" w:rsidRDefault="0042758C" w:rsidP="00AA2AA7">
            <w:pPr>
              <w:tabs>
                <w:tab w:val="left" w:pos="3825"/>
              </w:tabs>
              <w:spacing w:after="0" w:line="240" w:lineRule="auto"/>
            </w:pPr>
            <w:r>
              <w:t xml:space="preserve">Level </w:t>
            </w:r>
            <w:r w:rsidR="00E77E64">
              <w:t>2</w:t>
            </w:r>
          </w:p>
        </w:tc>
      </w:tr>
      <w:tr w:rsidR="00B92B81" w:rsidRPr="00613D25" w14:paraId="51299434" w14:textId="77777777" w:rsidTr="00B92B81">
        <w:tc>
          <w:tcPr>
            <w:tcW w:w="4675" w:type="dxa"/>
            <w:shd w:val="clear" w:color="auto" w:fill="auto"/>
          </w:tcPr>
          <w:p w14:paraId="22403455" w14:textId="77777777" w:rsidR="00B92B81" w:rsidRPr="00613D25" w:rsidRDefault="00B92B81" w:rsidP="00752A71">
            <w:pPr>
              <w:tabs>
                <w:tab w:val="left" w:pos="3225"/>
                <w:tab w:val="left" w:pos="3855"/>
              </w:tabs>
              <w:spacing w:after="0" w:line="240" w:lineRule="auto"/>
            </w:pPr>
            <w:r>
              <w:t>We are innovative and open-minded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142456FB" w14:textId="77777777" w:rsidR="00B92B81" w:rsidRPr="00613D25" w:rsidRDefault="0042758C" w:rsidP="00AA2AA7">
            <w:pPr>
              <w:tabs>
                <w:tab w:val="left" w:pos="3825"/>
              </w:tabs>
              <w:spacing w:after="0" w:line="240" w:lineRule="auto"/>
            </w:pPr>
            <w:r>
              <w:t>Level 1</w:t>
            </w:r>
          </w:p>
        </w:tc>
      </w:tr>
      <w:tr w:rsidR="00B92B81" w:rsidRPr="00613D25" w14:paraId="5B39F079" w14:textId="77777777" w:rsidTr="00B92B81">
        <w:tc>
          <w:tcPr>
            <w:tcW w:w="9351" w:type="dxa"/>
            <w:gridSpan w:val="2"/>
            <w:shd w:val="clear" w:color="auto" w:fill="2E74B5"/>
          </w:tcPr>
          <w:p w14:paraId="4327717F" w14:textId="77777777" w:rsidR="00B92B81" w:rsidRPr="00580F54" w:rsidRDefault="00B92B81" w:rsidP="00752A71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Core values for ALL employees:</w:t>
            </w:r>
          </w:p>
        </w:tc>
      </w:tr>
      <w:tr w:rsidR="00BF4EC8" w:rsidRPr="00613D25" w14:paraId="6D670494" w14:textId="77777777" w:rsidTr="00BF4EC8">
        <w:trPr>
          <w:trHeight w:val="770"/>
        </w:trPr>
        <w:tc>
          <w:tcPr>
            <w:tcW w:w="4675" w:type="dxa"/>
            <w:shd w:val="clear" w:color="auto" w:fill="auto"/>
          </w:tcPr>
          <w:p w14:paraId="58CB3BE8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Integrity</w:t>
            </w:r>
          </w:p>
          <w:p w14:paraId="07C606FB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Impartiality</w:t>
            </w:r>
          </w:p>
        </w:tc>
        <w:tc>
          <w:tcPr>
            <w:tcW w:w="4676" w:type="dxa"/>
            <w:shd w:val="clear" w:color="auto" w:fill="auto"/>
          </w:tcPr>
          <w:p w14:paraId="53067A8A" w14:textId="77777777" w:rsidR="00BF4EC8" w:rsidRPr="00613D25" w:rsidRDefault="00BF4EC8" w:rsidP="00752A71">
            <w:pPr>
              <w:spacing w:after="0" w:line="240" w:lineRule="auto"/>
            </w:pPr>
            <w:r w:rsidRPr="00613D25">
              <w:t>Public Service</w:t>
            </w:r>
          </w:p>
          <w:p w14:paraId="3A97D22E" w14:textId="77777777" w:rsidR="00BF4EC8" w:rsidRPr="00613D25" w:rsidRDefault="00BF4EC8" w:rsidP="00752A71">
            <w:pPr>
              <w:spacing w:after="0" w:line="240" w:lineRule="auto"/>
            </w:pPr>
            <w:r w:rsidRPr="00613D25">
              <w:t>Transparency</w:t>
            </w:r>
          </w:p>
        </w:tc>
      </w:tr>
    </w:tbl>
    <w:p w14:paraId="242781C0" w14:textId="77777777" w:rsidR="007B0125" w:rsidRDefault="007B012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2AC0" w:rsidRPr="00613D25" w14:paraId="714BD37A" w14:textId="77777777" w:rsidTr="00580F54">
        <w:tc>
          <w:tcPr>
            <w:tcW w:w="9351" w:type="dxa"/>
            <w:shd w:val="clear" w:color="auto" w:fill="2E74B5"/>
          </w:tcPr>
          <w:p w14:paraId="1AA97074" w14:textId="12D7FA5E" w:rsidR="00922AC0" w:rsidRPr="00580F54" w:rsidRDefault="00D60004" w:rsidP="00547262">
            <w:pPr>
              <w:spacing w:after="0" w:line="240" w:lineRule="auto"/>
              <w:rPr>
                <w:color w:val="FFFFFF"/>
              </w:rPr>
            </w:pPr>
            <w:r w:rsidRPr="00580F54">
              <w:rPr>
                <w:b/>
                <w:color w:val="FFFFFF"/>
              </w:rPr>
              <w:t>Experience, Education and Skills:</w:t>
            </w:r>
            <w:r w:rsidRPr="00580F54">
              <w:rPr>
                <w:color w:val="FFFFFF"/>
              </w:rPr>
              <w:t xml:space="preserve"> </w:t>
            </w:r>
          </w:p>
        </w:tc>
      </w:tr>
      <w:tr w:rsidR="00D60004" w:rsidRPr="00613D25" w14:paraId="72FCE1C6" w14:textId="77777777" w:rsidTr="00580F54">
        <w:tc>
          <w:tcPr>
            <w:tcW w:w="9351" w:type="dxa"/>
            <w:shd w:val="clear" w:color="auto" w:fill="2E74B5"/>
          </w:tcPr>
          <w:p w14:paraId="04FCD826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Essential:</w:t>
            </w:r>
          </w:p>
        </w:tc>
      </w:tr>
      <w:tr w:rsidR="00D60004" w:rsidRPr="00613D25" w14:paraId="2A3E59EA" w14:textId="77777777" w:rsidTr="00613D25">
        <w:tc>
          <w:tcPr>
            <w:tcW w:w="9351" w:type="dxa"/>
            <w:shd w:val="clear" w:color="auto" w:fill="auto"/>
          </w:tcPr>
          <w:p w14:paraId="7ED8F02B" w14:textId="50154992" w:rsidR="00ED55DC" w:rsidRDefault="00E77E64" w:rsidP="00E77E64">
            <w:pPr>
              <w:spacing w:after="0" w:line="240" w:lineRule="auto"/>
            </w:pPr>
            <w:r>
              <w:t xml:space="preserve">Knowledge of data security </w:t>
            </w:r>
            <w:r w:rsidR="003C5DFD">
              <w:t>standard</w:t>
            </w:r>
            <w:r>
              <w:t xml:space="preserve">s and the relevance of these </w:t>
            </w:r>
            <w:r w:rsidR="003C5DFD">
              <w:t>in the context of</w:t>
            </w:r>
            <w:r>
              <w:t xml:space="preserve"> </w:t>
            </w:r>
            <w:r w:rsidR="003C5DFD">
              <w:t xml:space="preserve">wider </w:t>
            </w:r>
            <w:r>
              <w:t>data risk management</w:t>
            </w:r>
            <w:r w:rsidR="003C5DFD">
              <w:t xml:space="preserve"> principles</w:t>
            </w:r>
          </w:p>
          <w:p w14:paraId="26F543FF" w14:textId="3460C100" w:rsidR="00E77E64" w:rsidRPr="00613D25" w:rsidRDefault="00E77E64" w:rsidP="00E77E64">
            <w:pPr>
              <w:spacing w:after="0" w:line="240" w:lineRule="auto"/>
            </w:pPr>
          </w:p>
        </w:tc>
      </w:tr>
      <w:tr w:rsidR="00D60004" w:rsidRPr="00613D25" w14:paraId="16D5DC49" w14:textId="77777777" w:rsidTr="00613D25">
        <w:tc>
          <w:tcPr>
            <w:tcW w:w="9351" w:type="dxa"/>
            <w:shd w:val="clear" w:color="auto" w:fill="auto"/>
          </w:tcPr>
          <w:p w14:paraId="2359467E" w14:textId="4E5FBE08" w:rsidR="00ED55DC" w:rsidRDefault="00E77E64" w:rsidP="00E77E64">
            <w:pPr>
              <w:spacing w:after="0" w:line="240" w:lineRule="auto"/>
            </w:pPr>
            <w:r>
              <w:t>Sound</w:t>
            </w:r>
            <w:r w:rsidR="003C5DFD">
              <w:t xml:space="preserve"> </w:t>
            </w:r>
            <w:r>
              <w:t xml:space="preserve">understanding of legislation </w:t>
            </w:r>
            <w:r w:rsidR="00A95159">
              <w:t xml:space="preserve">and best practice </w:t>
            </w:r>
            <w:r>
              <w:t>relating to data risk management, particularly Data Protection Act (2018)</w:t>
            </w:r>
          </w:p>
          <w:p w14:paraId="3175FF74" w14:textId="63829349" w:rsidR="00E77E64" w:rsidRPr="00613D25" w:rsidRDefault="00E77E64" w:rsidP="00E77E64">
            <w:pPr>
              <w:spacing w:after="0" w:line="240" w:lineRule="auto"/>
            </w:pPr>
          </w:p>
        </w:tc>
      </w:tr>
      <w:tr w:rsidR="00D60004" w:rsidRPr="00613D25" w14:paraId="39609911" w14:textId="77777777" w:rsidTr="00613D25">
        <w:tc>
          <w:tcPr>
            <w:tcW w:w="9351" w:type="dxa"/>
            <w:shd w:val="clear" w:color="auto" w:fill="auto"/>
          </w:tcPr>
          <w:p w14:paraId="1915BDAC" w14:textId="297E589F" w:rsidR="00E77E64" w:rsidRDefault="00E77E64" w:rsidP="00E77E64">
            <w:pPr>
              <w:spacing w:after="0" w:line="240" w:lineRule="auto"/>
            </w:pPr>
            <w:r>
              <w:t xml:space="preserve">Knowledge of Microsoft Applications (Word, Excel, 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2C544ED2" w14:textId="77777777" w:rsidR="00ED55DC" w:rsidRPr="00613D25" w:rsidRDefault="00ED55DC" w:rsidP="00613D25">
            <w:pPr>
              <w:spacing w:after="0" w:line="240" w:lineRule="auto"/>
            </w:pPr>
          </w:p>
        </w:tc>
      </w:tr>
      <w:tr w:rsidR="004316B7" w:rsidRPr="00613D25" w14:paraId="00B2537E" w14:textId="77777777" w:rsidTr="00613D25">
        <w:tc>
          <w:tcPr>
            <w:tcW w:w="9351" w:type="dxa"/>
            <w:shd w:val="clear" w:color="auto" w:fill="auto"/>
          </w:tcPr>
          <w:p w14:paraId="65BCDBE3" w14:textId="4718F147" w:rsidR="00E77E64" w:rsidRDefault="003F7293" w:rsidP="00E77E64">
            <w:pPr>
              <w:spacing w:after="0" w:line="240" w:lineRule="auto"/>
            </w:pPr>
            <w:r>
              <w:t xml:space="preserve">Able to travel within and outside force area as </w:t>
            </w:r>
            <w:r w:rsidR="00604AAB">
              <w:t>required by role</w:t>
            </w:r>
          </w:p>
          <w:p w14:paraId="3F2EC7C3" w14:textId="77777777" w:rsidR="00ED55DC" w:rsidRPr="00613D25" w:rsidRDefault="00ED55DC" w:rsidP="00613D25">
            <w:pPr>
              <w:spacing w:after="0" w:line="240" w:lineRule="auto"/>
            </w:pPr>
          </w:p>
        </w:tc>
      </w:tr>
      <w:tr w:rsidR="00D60004" w:rsidRPr="00613D25" w14:paraId="4B4E3516" w14:textId="77777777" w:rsidTr="00580F54">
        <w:tc>
          <w:tcPr>
            <w:tcW w:w="9351" w:type="dxa"/>
            <w:shd w:val="clear" w:color="auto" w:fill="2E74B5"/>
          </w:tcPr>
          <w:p w14:paraId="4EA92DC8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Desirable:</w:t>
            </w:r>
          </w:p>
        </w:tc>
      </w:tr>
      <w:tr w:rsidR="00D60004" w:rsidRPr="00613D25" w14:paraId="54846709" w14:textId="77777777" w:rsidTr="00613D25">
        <w:tc>
          <w:tcPr>
            <w:tcW w:w="9351" w:type="dxa"/>
            <w:shd w:val="clear" w:color="auto" w:fill="auto"/>
          </w:tcPr>
          <w:p w14:paraId="042EE34F" w14:textId="77777777" w:rsidR="00ED55DC" w:rsidRDefault="00E77E64" w:rsidP="00613D25">
            <w:pPr>
              <w:spacing w:after="0" w:line="240" w:lineRule="auto"/>
            </w:pPr>
            <w:r>
              <w:t>Qualification in relevant subject (e.g. information security, cyber security, information risk management)</w:t>
            </w:r>
          </w:p>
          <w:p w14:paraId="3E476898" w14:textId="72CED784" w:rsidR="003C5DFD" w:rsidRPr="00613D25" w:rsidRDefault="003C5DFD" w:rsidP="00613D25">
            <w:pPr>
              <w:spacing w:after="0" w:line="240" w:lineRule="auto"/>
            </w:pPr>
          </w:p>
        </w:tc>
      </w:tr>
      <w:tr w:rsidR="00E77E64" w:rsidRPr="00613D25" w14:paraId="69D9FB19" w14:textId="77777777" w:rsidTr="00613D25">
        <w:tc>
          <w:tcPr>
            <w:tcW w:w="9351" w:type="dxa"/>
            <w:shd w:val="clear" w:color="auto" w:fill="auto"/>
          </w:tcPr>
          <w:p w14:paraId="5BC122EE" w14:textId="77777777" w:rsidR="00E77E64" w:rsidRDefault="003C5DFD" w:rsidP="00613D25">
            <w:pPr>
              <w:spacing w:after="0" w:line="240" w:lineRule="auto"/>
            </w:pPr>
            <w:r>
              <w:t>Experience of working in a data security environment</w:t>
            </w:r>
          </w:p>
          <w:p w14:paraId="1F67BD68" w14:textId="15D30706" w:rsidR="003C5DFD" w:rsidRDefault="003C5DFD" w:rsidP="00613D25">
            <w:pPr>
              <w:spacing w:after="0" w:line="240" w:lineRule="auto"/>
            </w:pPr>
          </w:p>
        </w:tc>
      </w:tr>
      <w:tr w:rsidR="003C5DFD" w:rsidRPr="00613D25" w14:paraId="6B4A2A70" w14:textId="77777777" w:rsidTr="00613D25">
        <w:tc>
          <w:tcPr>
            <w:tcW w:w="9351" w:type="dxa"/>
            <w:shd w:val="clear" w:color="auto" w:fill="auto"/>
          </w:tcPr>
          <w:p w14:paraId="318ED94C" w14:textId="57746910" w:rsidR="003C5DFD" w:rsidRDefault="003C5DFD" w:rsidP="00613D25">
            <w:pPr>
              <w:spacing w:after="0" w:line="240" w:lineRule="auto"/>
            </w:pPr>
            <w:r>
              <w:t>Understanding of Government and Policing data security standards (e.g. HMG Security Policy Framework,</w:t>
            </w:r>
            <w:r w:rsidR="00A95159">
              <w:t xml:space="preserve"> NCSC Cloud Security Principles,</w:t>
            </w:r>
            <w:r>
              <w:t xml:space="preserve"> NPCC Community Security Policy)</w:t>
            </w:r>
          </w:p>
          <w:p w14:paraId="51C77116" w14:textId="1B65F5AE" w:rsidR="003C5DFD" w:rsidRDefault="003C5DFD" w:rsidP="00613D25">
            <w:pPr>
              <w:spacing w:after="0" w:line="240" w:lineRule="auto"/>
            </w:pPr>
          </w:p>
        </w:tc>
      </w:tr>
      <w:tr w:rsidR="003C5DFD" w:rsidRPr="00613D25" w14:paraId="472A6B55" w14:textId="77777777" w:rsidTr="00613D25">
        <w:tc>
          <w:tcPr>
            <w:tcW w:w="9351" w:type="dxa"/>
            <w:shd w:val="clear" w:color="auto" w:fill="auto"/>
          </w:tcPr>
          <w:p w14:paraId="4F4F7A5E" w14:textId="77777777" w:rsidR="003C5DFD" w:rsidRDefault="003C5DFD" w:rsidP="003C5DFD">
            <w:pPr>
              <w:spacing w:after="0" w:line="240" w:lineRule="auto"/>
            </w:pPr>
            <w:r>
              <w:t>Competence in Microsoft Office 365 applications (Power Apps etc)</w:t>
            </w:r>
          </w:p>
          <w:p w14:paraId="4E26F24E" w14:textId="5032FE38" w:rsidR="003C5DFD" w:rsidRDefault="003C5DFD" w:rsidP="003C5DFD">
            <w:pPr>
              <w:spacing w:after="0" w:line="240" w:lineRule="auto"/>
            </w:pPr>
          </w:p>
        </w:tc>
      </w:tr>
    </w:tbl>
    <w:p w14:paraId="452225CC" w14:textId="77777777" w:rsidR="00A223A9" w:rsidRDefault="00A223A9"/>
    <w:sectPr w:rsidR="00A223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124F" w14:textId="77777777" w:rsidR="0076531E" w:rsidRDefault="0076531E" w:rsidP="00267150">
      <w:pPr>
        <w:spacing w:after="0" w:line="240" w:lineRule="auto"/>
      </w:pPr>
      <w:r>
        <w:separator/>
      </w:r>
    </w:p>
  </w:endnote>
  <w:endnote w:type="continuationSeparator" w:id="0">
    <w:p w14:paraId="6CAFA9B6" w14:textId="77777777" w:rsidR="0076531E" w:rsidRDefault="0076531E" w:rsidP="002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81DA" w14:textId="77777777" w:rsidR="0076531E" w:rsidRDefault="0076531E" w:rsidP="00267150">
      <w:pPr>
        <w:spacing w:after="0" w:line="240" w:lineRule="auto"/>
      </w:pPr>
      <w:r>
        <w:separator/>
      </w:r>
    </w:p>
  </w:footnote>
  <w:footnote w:type="continuationSeparator" w:id="0">
    <w:p w14:paraId="32E1593B" w14:textId="77777777" w:rsidR="0076531E" w:rsidRDefault="0076531E" w:rsidP="002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2034" w14:textId="2CF21B66" w:rsidR="00D60004" w:rsidRDefault="009C2589">
    <w:pPr>
      <w:pStyle w:val="Header"/>
    </w:pPr>
    <w:r>
      <w:tab/>
    </w:r>
    <w:r>
      <w:tab/>
    </w:r>
    <w:r w:rsidR="00847A48" w:rsidRPr="001D7DC6">
      <w:rPr>
        <w:rFonts w:ascii="Arial" w:hAnsi="Arial"/>
        <w:noProof/>
        <w:sz w:val="32"/>
        <w:szCs w:val="32"/>
        <w:lang w:eastAsia="en-GB"/>
      </w:rPr>
      <w:drawing>
        <wp:inline distT="0" distB="0" distL="0" distR="0" wp14:anchorId="047B67CE" wp14:editId="194CA8BD">
          <wp:extent cx="182245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E34"/>
    <w:multiLevelType w:val="hybridMultilevel"/>
    <w:tmpl w:val="3DC2A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744"/>
    <w:multiLevelType w:val="hybridMultilevel"/>
    <w:tmpl w:val="35E4E15A"/>
    <w:lvl w:ilvl="0" w:tplc="FBFC9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776A"/>
    <w:multiLevelType w:val="hybridMultilevel"/>
    <w:tmpl w:val="01E2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6FE"/>
    <w:multiLevelType w:val="hybridMultilevel"/>
    <w:tmpl w:val="CA2A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9"/>
    <w:rsid w:val="00055302"/>
    <w:rsid w:val="00082310"/>
    <w:rsid w:val="000C5752"/>
    <w:rsid w:val="0017214F"/>
    <w:rsid w:val="00196CEB"/>
    <w:rsid w:val="001D74AB"/>
    <w:rsid w:val="001D7DC6"/>
    <w:rsid w:val="00240A13"/>
    <w:rsid w:val="00251CBB"/>
    <w:rsid w:val="00256EDC"/>
    <w:rsid w:val="00267150"/>
    <w:rsid w:val="002D1FB8"/>
    <w:rsid w:val="002E6D92"/>
    <w:rsid w:val="00320DA6"/>
    <w:rsid w:val="0034708C"/>
    <w:rsid w:val="00397089"/>
    <w:rsid w:val="003B269A"/>
    <w:rsid w:val="003C5DFD"/>
    <w:rsid w:val="003E2DE1"/>
    <w:rsid w:val="003F2AFB"/>
    <w:rsid w:val="003F7293"/>
    <w:rsid w:val="0042758C"/>
    <w:rsid w:val="004316B7"/>
    <w:rsid w:val="00431E18"/>
    <w:rsid w:val="004D19CE"/>
    <w:rsid w:val="0050567E"/>
    <w:rsid w:val="00547262"/>
    <w:rsid w:val="00580F54"/>
    <w:rsid w:val="005D7431"/>
    <w:rsid w:val="00604AAB"/>
    <w:rsid w:val="006101DF"/>
    <w:rsid w:val="00613D25"/>
    <w:rsid w:val="00713437"/>
    <w:rsid w:val="00721CCC"/>
    <w:rsid w:val="00752A71"/>
    <w:rsid w:val="0076531E"/>
    <w:rsid w:val="00770075"/>
    <w:rsid w:val="007B0125"/>
    <w:rsid w:val="007B3539"/>
    <w:rsid w:val="007B7AE6"/>
    <w:rsid w:val="0082509F"/>
    <w:rsid w:val="00847A48"/>
    <w:rsid w:val="008D3D67"/>
    <w:rsid w:val="008D6C74"/>
    <w:rsid w:val="00922AC0"/>
    <w:rsid w:val="00925188"/>
    <w:rsid w:val="00963C76"/>
    <w:rsid w:val="00974842"/>
    <w:rsid w:val="009A6EE1"/>
    <w:rsid w:val="009B22C4"/>
    <w:rsid w:val="009B2E39"/>
    <w:rsid w:val="009C2589"/>
    <w:rsid w:val="009F4037"/>
    <w:rsid w:val="009F7B14"/>
    <w:rsid w:val="00A04AA5"/>
    <w:rsid w:val="00A223A9"/>
    <w:rsid w:val="00A57A63"/>
    <w:rsid w:val="00A816FD"/>
    <w:rsid w:val="00A95159"/>
    <w:rsid w:val="00A95C1F"/>
    <w:rsid w:val="00AA2AA7"/>
    <w:rsid w:val="00AA3081"/>
    <w:rsid w:val="00AD1069"/>
    <w:rsid w:val="00B13DBF"/>
    <w:rsid w:val="00B364AC"/>
    <w:rsid w:val="00B92B81"/>
    <w:rsid w:val="00BF4EC8"/>
    <w:rsid w:val="00C34500"/>
    <w:rsid w:val="00C57C94"/>
    <w:rsid w:val="00C65ABD"/>
    <w:rsid w:val="00D11B02"/>
    <w:rsid w:val="00D4092B"/>
    <w:rsid w:val="00D60004"/>
    <w:rsid w:val="00E36C26"/>
    <w:rsid w:val="00E77E64"/>
    <w:rsid w:val="00EB7931"/>
    <w:rsid w:val="00ED55DC"/>
    <w:rsid w:val="00ED78D5"/>
    <w:rsid w:val="00F85B15"/>
    <w:rsid w:val="00FB550B"/>
    <w:rsid w:val="00FD737F"/>
    <w:rsid w:val="00FD73A7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CB292"/>
  <w15:chartTrackingRefBased/>
  <w15:docId w15:val="{E7867C5E-6643-4E84-BE31-8F98AFB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6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50"/>
  </w:style>
  <w:style w:type="paragraph" w:styleId="Footer">
    <w:name w:val="footer"/>
    <w:basedOn w:val="Normal"/>
    <w:link w:val="Foot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50"/>
  </w:style>
  <w:style w:type="paragraph" w:styleId="BalloonText">
    <w:name w:val="Balloon Text"/>
    <w:basedOn w:val="Normal"/>
    <w:link w:val="BalloonTextChar"/>
    <w:uiPriority w:val="99"/>
    <w:semiHidden/>
    <w:unhideWhenUsed/>
    <w:rsid w:val="00C6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ABD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B364AC"/>
    <w:rPr>
      <w:color w:val="808080"/>
    </w:rPr>
  </w:style>
  <w:style w:type="character" w:styleId="Hyperlink">
    <w:name w:val="Hyperlink"/>
    <w:uiPriority w:val="99"/>
    <w:unhideWhenUsed/>
    <w:rsid w:val="008D6C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000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0567E"/>
    <w:rPr>
      <w:color w:val="954F72"/>
      <w:u w:val="single"/>
    </w:rPr>
  </w:style>
  <w:style w:type="paragraph" w:customStyle="1" w:styleId="Default">
    <w:name w:val="Default"/>
    <w:rsid w:val="003E2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181B-0400-43E4-B84A-5DD2E425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SHIPLEY</dc:creator>
  <cp:keywords/>
  <dc:description/>
  <cp:lastModifiedBy>CHRIS PAINTER</cp:lastModifiedBy>
  <cp:revision>10</cp:revision>
  <cp:lastPrinted>2018-09-06T08:46:00Z</cp:lastPrinted>
  <dcterms:created xsi:type="dcterms:W3CDTF">2022-03-03T15:24:00Z</dcterms:created>
  <dcterms:modified xsi:type="dcterms:W3CDTF">2022-07-13T10:51:00Z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2022-07-13T10:51:06Z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ContentBits">
    <vt:lpwstr>0</vt:lpwstr>
  </property>
</Properties>
</file>